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A0" w:rsidRPr="00953880" w:rsidRDefault="00EE4FA0" w:rsidP="00953880">
      <w:pPr>
        <w:jc w:val="center"/>
        <w:rPr>
          <w:b/>
          <w:sz w:val="24"/>
          <w:szCs w:val="24"/>
        </w:rPr>
      </w:pPr>
      <w:r w:rsidRPr="00953880">
        <w:rPr>
          <w:b/>
          <w:sz w:val="24"/>
          <w:szCs w:val="24"/>
        </w:rPr>
        <w:t>Καρκίνο</w:t>
      </w:r>
      <w:r w:rsidR="004C6914" w:rsidRPr="00953880">
        <w:rPr>
          <w:b/>
          <w:sz w:val="24"/>
          <w:szCs w:val="24"/>
        </w:rPr>
        <w:t>ς του στομάχου: Μπορούμε να τον αποφύγουμε</w:t>
      </w:r>
      <w:r w:rsidRPr="00953880">
        <w:rPr>
          <w:b/>
          <w:sz w:val="24"/>
          <w:szCs w:val="24"/>
        </w:rPr>
        <w:t>;</w:t>
      </w:r>
    </w:p>
    <w:p w:rsidR="00953880" w:rsidRDefault="00953880" w:rsidP="00953880">
      <w:pPr>
        <w:rPr>
          <w:sz w:val="24"/>
          <w:szCs w:val="24"/>
        </w:rPr>
      </w:pPr>
    </w:p>
    <w:p w:rsidR="00E42BCE" w:rsidRPr="00953880" w:rsidRDefault="00EE4FA0" w:rsidP="00953880">
      <w:pPr>
        <w:rPr>
          <w:b/>
          <w:sz w:val="24"/>
          <w:szCs w:val="24"/>
        </w:rPr>
      </w:pPr>
      <w:r w:rsidRPr="00953880">
        <w:rPr>
          <w:sz w:val="24"/>
          <w:szCs w:val="24"/>
        </w:rPr>
        <w:t xml:space="preserve">Όσοι αγαπούν το αλκοόλ, τρώνε πολλά αλλαντικά και έχουν μερικά κιλά παραπάνω διατρέχουν αυξημένο κίνδυνο εμφάνισης καρκίνου του στομάχου, όπως διαπιστώθηκε από </w:t>
      </w:r>
      <w:r w:rsidR="00A063DD" w:rsidRPr="00953880">
        <w:rPr>
          <w:sz w:val="24"/>
          <w:szCs w:val="24"/>
        </w:rPr>
        <w:t>πρόσφατη</w:t>
      </w:r>
      <w:r w:rsidR="00E42BCE" w:rsidRPr="00953880">
        <w:rPr>
          <w:sz w:val="24"/>
          <w:szCs w:val="24"/>
        </w:rPr>
        <w:t xml:space="preserve"> συστηματική ανασκόπηση της παγκόσμιας έρευνας</w:t>
      </w:r>
      <w:r w:rsidRPr="00953880">
        <w:rPr>
          <w:sz w:val="24"/>
          <w:szCs w:val="24"/>
        </w:rPr>
        <w:t>, τα ευρήματα της οποίας δημοσιεύθηκαν α</w:t>
      </w:r>
      <w:r w:rsidR="00E42BCE" w:rsidRPr="00953880">
        <w:rPr>
          <w:sz w:val="24"/>
          <w:szCs w:val="24"/>
        </w:rPr>
        <w:t xml:space="preserve">πό το </w:t>
      </w:r>
      <w:r w:rsidR="00E42BCE" w:rsidRPr="00953880">
        <w:rPr>
          <w:sz w:val="24"/>
          <w:szCs w:val="24"/>
          <w:lang w:val="en-US"/>
        </w:rPr>
        <w:t>American</w:t>
      </w:r>
      <w:r w:rsidR="00E42BCE" w:rsidRPr="00953880">
        <w:rPr>
          <w:sz w:val="24"/>
          <w:szCs w:val="24"/>
        </w:rPr>
        <w:t xml:space="preserve"> </w:t>
      </w:r>
      <w:r w:rsidR="00E42BCE" w:rsidRPr="00953880">
        <w:rPr>
          <w:sz w:val="24"/>
          <w:szCs w:val="24"/>
          <w:lang w:val="en-US"/>
        </w:rPr>
        <w:t>Institute</w:t>
      </w:r>
      <w:r w:rsidR="00E42BCE" w:rsidRPr="00953880">
        <w:rPr>
          <w:sz w:val="24"/>
          <w:szCs w:val="24"/>
        </w:rPr>
        <w:t xml:space="preserve"> </w:t>
      </w:r>
      <w:r w:rsidR="00E42BCE" w:rsidRPr="00953880">
        <w:rPr>
          <w:sz w:val="24"/>
          <w:szCs w:val="24"/>
          <w:lang w:val="en-US"/>
        </w:rPr>
        <w:t>for</w:t>
      </w:r>
      <w:r w:rsidR="00E42BCE" w:rsidRPr="00953880">
        <w:rPr>
          <w:sz w:val="24"/>
          <w:szCs w:val="24"/>
        </w:rPr>
        <w:t xml:space="preserve"> </w:t>
      </w:r>
      <w:r w:rsidR="00E42BCE" w:rsidRPr="00953880">
        <w:rPr>
          <w:sz w:val="24"/>
          <w:szCs w:val="24"/>
          <w:lang w:val="en-US"/>
        </w:rPr>
        <w:t>Cancer</w:t>
      </w:r>
      <w:r w:rsidR="00E42BCE" w:rsidRPr="00953880">
        <w:rPr>
          <w:sz w:val="24"/>
          <w:szCs w:val="24"/>
        </w:rPr>
        <w:t xml:space="preserve"> </w:t>
      </w:r>
      <w:r w:rsidR="00E42BCE" w:rsidRPr="00953880">
        <w:rPr>
          <w:sz w:val="24"/>
          <w:szCs w:val="24"/>
          <w:lang w:val="en-US"/>
        </w:rPr>
        <w:t>Research</w:t>
      </w:r>
      <w:r w:rsidR="00E42BCE" w:rsidRPr="00953880">
        <w:rPr>
          <w:sz w:val="24"/>
          <w:szCs w:val="24"/>
        </w:rPr>
        <w:t xml:space="preserve"> (</w:t>
      </w:r>
      <w:r w:rsidR="00E42BCE" w:rsidRPr="00953880">
        <w:rPr>
          <w:sz w:val="24"/>
          <w:szCs w:val="24"/>
          <w:lang w:val="en-US"/>
        </w:rPr>
        <w:t>AICR</w:t>
      </w:r>
      <w:r w:rsidR="00E42BCE" w:rsidRPr="00953880">
        <w:rPr>
          <w:sz w:val="24"/>
          <w:szCs w:val="24"/>
        </w:rPr>
        <w:t xml:space="preserve">) και το </w:t>
      </w:r>
      <w:r w:rsidR="00E42BCE" w:rsidRPr="00953880">
        <w:rPr>
          <w:sz w:val="24"/>
          <w:szCs w:val="24"/>
          <w:lang w:val="en-US"/>
        </w:rPr>
        <w:t>World</w:t>
      </w:r>
      <w:r w:rsidR="00E42BCE" w:rsidRPr="00953880">
        <w:rPr>
          <w:sz w:val="24"/>
          <w:szCs w:val="24"/>
        </w:rPr>
        <w:t xml:space="preserve"> </w:t>
      </w:r>
      <w:r w:rsidR="00E42BCE" w:rsidRPr="00953880">
        <w:rPr>
          <w:sz w:val="24"/>
          <w:szCs w:val="24"/>
          <w:lang w:val="en-US"/>
        </w:rPr>
        <w:t>Cancer</w:t>
      </w:r>
      <w:r w:rsidR="00E42BCE" w:rsidRPr="00953880">
        <w:rPr>
          <w:sz w:val="24"/>
          <w:szCs w:val="24"/>
        </w:rPr>
        <w:t xml:space="preserve"> </w:t>
      </w:r>
      <w:r w:rsidR="00E42BCE" w:rsidRPr="00953880">
        <w:rPr>
          <w:sz w:val="24"/>
          <w:szCs w:val="24"/>
          <w:lang w:val="en-US"/>
        </w:rPr>
        <w:t>Research</w:t>
      </w:r>
      <w:r w:rsidR="00E42BCE" w:rsidRPr="00953880">
        <w:rPr>
          <w:sz w:val="24"/>
          <w:szCs w:val="24"/>
        </w:rPr>
        <w:t xml:space="preserve"> </w:t>
      </w:r>
      <w:r w:rsidR="00E42BCE" w:rsidRPr="00953880">
        <w:rPr>
          <w:sz w:val="24"/>
          <w:szCs w:val="24"/>
          <w:lang w:val="en-US"/>
        </w:rPr>
        <w:t>Fund</w:t>
      </w:r>
      <w:r w:rsidR="00E42BCE" w:rsidRPr="00953880">
        <w:rPr>
          <w:sz w:val="24"/>
          <w:szCs w:val="24"/>
        </w:rPr>
        <w:t xml:space="preserve"> (</w:t>
      </w:r>
      <w:r w:rsidR="00E42BCE" w:rsidRPr="00953880">
        <w:rPr>
          <w:sz w:val="24"/>
          <w:szCs w:val="24"/>
          <w:lang w:val="en-US"/>
        </w:rPr>
        <w:t>WCRF</w:t>
      </w:r>
      <w:r w:rsidR="00E42BCE" w:rsidRPr="00953880">
        <w:rPr>
          <w:sz w:val="24"/>
          <w:szCs w:val="24"/>
        </w:rPr>
        <w:t>).</w:t>
      </w:r>
    </w:p>
    <w:p w:rsidR="00EE4FA0" w:rsidRPr="00953880" w:rsidRDefault="00EE4FA0" w:rsidP="00953880">
      <w:pPr>
        <w:rPr>
          <w:sz w:val="24"/>
          <w:szCs w:val="24"/>
        </w:rPr>
      </w:pPr>
    </w:p>
    <w:p w:rsidR="0053456A" w:rsidRPr="00953880" w:rsidRDefault="0053456A" w:rsidP="00953880">
      <w:pPr>
        <w:rPr>
          <w:sz w:val="24"/>
          <w:szCs w:val="24"/>
        </w:rPr>
      </w:pPr>
      <w:r w:rsidRPr="00953880">
        <w:rPr>
          <w:sz w:val="24"/>
          <w:szCs w:val="24"/>
        </w:rPr>
        <w:t>Η ανασκόπηση</w:t>
      </w:r>
      <w:r w:rsidR="002B7714" w:rsidRPr="00953880">
        <w:rPr>
          <w:sz w:val="24"/>
          <w:szCs w:val="24"/>
        </w:rPr>
        <w:t>,</w:t>
      </w:r>
      <w:r w:rsidRPr="00953880">
        <w:rPr>
          <w:sz w:val="24"/>
          <w:szCs w:val="24"/>
        </w:rPr>
        <w:t xml:space="preserve"> με τίτλο «Diet, Nutrition, Physical Activity and Stomach Cancer», συγκέντρωσε και ανέλυσε τη διαθέσιμη επιστημονική </w:t>
      </w:r>
      <w:r w:rsidR="004867B6" w:rsidRPr="00953880">
        <w:rPr>
          <w:sz w:val="24"/>
          <w:szCs w:val="24"/>
        </w:rPr>
        <w:t>βιβλιογραφία</w:t>
      </w:r>
      <w:r w:rsidRPr="00953880">
        <w:rPr>
          <w:sz w:val="24"/>
          <w:szCs w:val="24"/>
        </w:rPr>
        <w:t xml:space="preserve"> σε παγκόσμιο επίπεδο </w:t>
      </w:r>
      <w:r w:rsidR="004867B6" w:rsidRPr="00953880">
        <w:rPr>
          <w:sz w:val="24"/>
          <w:szCs w:val="24"/>
        </w:rPr>
        <w:t>σχετικά με</w:t>
      </w:r>
      <w:r w:rsidRPr="00953880">
        <w:rPr>
          <w:sz w:val="24"/>
          <w:szCs w:val="24"/>
        </w:rPr>
        <w:t xml:space="preserve"> τον καρκίνο του στομάχου, τη διατροφή, τη σωματική άσκηση και το βάρος. Συγκεκριμένα εξετάστηκαν 89 μελέτες</w:t>
      </w:r>
      <w:r w:rsidR="00953880">
        <w:rPr>
          <w:sz w:val="24"/>
          <w:szCs w:val="24"/>
        </w:rPr>
        <w:t>,</w:t>
      </w:r>
      <w:r w:rsidRPr="00953880">
        <w:rPr>
          <w:sz w:val="24"/>
          <w:szCs w:val="24"/>
        </w:rPr>
        <w:t xml:space="preserve"> που περιελάμβαναν στοιχεία 17,5 εκατομμυρίων ενηλίκων, εκ των οποίων οι 77.000 είχαν διαγνωστεί με καρκίνο του στομάχου.</w:t>
      </w:r>
    </w:p>
    <w:p w:rsidR="00EE4FA0" w:rsidRPr="00953880" w:rsidRDefault="0053456A" w:rsidP="00953880">
      <w:pPr>
        <w:rPr>
          <w:sz w:val="24"/>
          <w:szCs w:val="24"/>
        </w:rPr>
      </w:pPr>
      <w:r w:rsidRPr="00953880">
        <w:rPr>
          <w:sz w:val="24"/>
          <w:szCs w:val="24"/>
        </w:rPr>
        <w:t>Τ</w:t>
      </w:r>
      <w:r w:rsidR="00EE4FA0" w:rsidRPr="00953880">
        <w:rPr>
          <w:sz w:val="24"/>
          <w:szCs w:val="24"/>
        </w:rPr>
        <w:t>α αποτελέσματα της ανασκόπησης κατέδειξαν</w:t>
      </w:r>
      <w:r w:rsidR="00953880">
        <w:rPr>
          <w:sz w:val="24"/>
          <w:szCs w:val="24"/>
        </w:rPr>
        <w:t>,</w:t>
      </w:r>
      <w:r w:rsidR="00EE4FA0" w:rsidRPr="00953880">
        <w:rPr>
          <w:sz w:val="24"/>
          <w:szCs w:val="24"/>
        </w:rPr>
        <w:t xml:space="preserve"> ότι για κάθε 50 γρ. ημερήσιας κατανάλωσης επεξεργασμένου κρέατος</w:t>
      </w:r>
      <w:r w:rsidR="008C3281">
        <w:rPr>
          <w:sz w:val="24"/>
          <w:szCs w:val="24"/>
        </w:rPr>
        <w:t>,</w:t>
      </w:r>
      <w:r w:rsidR="00EE4FA0" w:rsidRPr="00953880">
        <w:rPr>
          <w:sz w:val="24"/>
          <w:szCs w:val="24"/>
        </w:rPr>
        <w:t xml:space="preserve"> ο κίνδυνος ανάπτυξης καρκίνου του κατώτερου μέρους του στομάχου αυξάνεται κατά 18%, εύρημα</w:t>
      </w:r>
      <w:r w:rsidR="008C3281">
        <w:rPr>
          <w:sz w:val="24"/>
          <w:szCs w:val="24"/>
        </w:rPr>
        <w:t xml:space="preserve">, </w:t>
      </w:r>
      <w:r w:rsidR="00EE4FA0" w:rsidRPr="00953880">
        <w:rPr>
          <w:sz w:val="24"/>
          <w:szCs w:val="24"/>
        </w:rPr>
        <w:t xml:space="preserve"> που</w:t>
      </w:r>
      <w:r w:rsidR="009C5A08" w:rsidRPr="00953880">
        <w:rPr>
          <w:sz w:val="24"/>
          <w:szCs w:val="24"/>
        </w:rPr>
        <w:t xml:space="preserve"> συμπληρώνει </w:t>
      </w:r>
      <w:r w:rsidR="00EE4FA0" w:rsidRPr="00953880">
        <w:rPr>
          <w:sz w:val="24"/>
          <w:szCs w:val="24"/>
        </w:rPr>
        <w:t>τα υπάρχοντα στοιχεία</w:t>
      </w:r>
      <w:r w:rsidR="009C5A08" w:rsidRPr="00953880">
        <w:rPr>
          <w:sz w:val="24"/>
          <w:szCs w:val="24"/>
        </w:rPr>
        <w:t xml:space="preserve"> μελετών</w:t>
      </w:r>
      <w:r w:rsidR="008C3281">
        <w:rPr>
          <w:sz w:val="24"/>
          <w:szCs w:val="24"/>
        </w:rPr>
        <w:t xml:space="preserve"> </w:t>
      </w:r>
      <w:r w:rsidR="009C5A08" w:rsidRPr="00953880">
        <w:rPr>
          <w:sz w:val="24"/>
          <w:szCs w:val="24"/>
        </w:rPr>
        <w:t xml:space="preserve">που αφορούν τις </w:t>
      </w:r>
      <w:r w:rsidR="00A063DD" w:rsidRPr="00953880">
        <w:rPr>
          <w:sz w:val="24"/>
          <w:szCs w:val="24"/>
        </w:rPr>
        <w:t>αυξημένες</w:t>
      </w:r>
      <w:r w:rsidR="009C5A08" w:rsidRPr="00953880">
        <w:rPr>
          <w:sz w:val="24"/>
          <w:szCs w:val="24"/>
        </w:rPr>
        <w:t xml:space="preserve"> πιθανότητες εμφάνισης</w:t>
      </w:r>
      <w:r w:rsidR="00EE4FA0" w:rsidRPr="00953880">
        <w:rPr>
          <w:sz w:val="24"/>
          <w:szCs w:val="24"/>
        </w:rPr>
        <w:t xml:space="preserve"> καρκίνο</w:t>
      </w:r>
      <w:r w:rsidR="009C5A08" w:rsidRPr="00953880">
        <w:rPr>
          <w:sz w:val="24"/>
          <w:szCs w:val="24"/>
        </w:rPr>
        <w:t>υ του παχέος εντέρου</w:t>
      </w:r>
      <w:r w:rsidR="008C3281">
        <w:rPr>
          <w:sz w:val="24"/>
          <w:szCs w:val="24"/>
        </w:rPr>
        <w:t>,</w:t>
      </w:r>
      <w:r w:rsidR="009C5A08" w:rsidRPr="00953880">
        <w:rPr>
          <w:sz w:val="24"/>
          <w:szCs w:val="24"/>
        </w:rPr>
        <w:t xml:space="preserve"> που έχουν όσοι αγαπούν τα λουκάνικα, τα σαλάμια</w:t>
      </w:r>
      <w:r w:rsidR="00A063DD" w:rsidRPr="00953880">
        <w:rPr>
          <w:sz w:val="24"/>
          <w:szCs w:val="24"/>
        </w:rPr>
        <w:t>, το μπέικον</w:t>
      </w:r>
      <w:r w:rsidR="009C5A08" w:rsidRPr="00953880">
        <w:rPr>
          <w:sz w:val="24"/>
          <w:szCs w:val="24"/>
        </w:rPr>
        <w:t xml:space="preserve"> και άλλα επεξεργασμένα κρέατα.</w:t>
      </w:r>
    </w:p>
    <w:p w:rsidR="0053456A" w:rsidRPr="00953880" w:rsidRDefault="0053456A" w:rsidP="00953880">
      <w:pPr>
        <w:rPr>
          <w:sz w:val="24"/>
          <w:szCs w:val="24"/>
        </w:rPr>
      </w:pPr>
    </w:p>
    <w:p w:rsidR="006225E2" w:rsidRPr="00953880" w:rsidRDefault="0053456A" w:rsidP="00953880">
      <w:pPr>
        <w:rPr>
          <w:sz w:val="24"/>
          <w:szCs w:val="24"/>
        </w:rPr>
      </w:pPr>
      <w:r w:rsidRPr="00953880">
        <w:rPr>
          <w:sz w:val="24"/>
          <w:szCs w:val="24"/>
        </w:rPr>
        <w:t>Ε</w:t>
      </w:r>
      <w:r w:rsidR="009C5A08" w:rsidRPr="00953880">
        <w:rPr>
          <w:sz w:val="24"/>
          <w:szCs w:val="24"/>
        </w:rPr>
        <w:t>πιβεβαίωσε επίσης τις βλαβερές επιπτώσεις</w:t>
      </w:r>
      <w:r w:rsidR="008C3281">
        <w:rPr>
          <w:sz w:val="24"/>
          <w:szCs w:val="24"/>
        </w:rPr>
        <w:t>,</w:t>
      </w:r>
      <w:r w:rsidR="009C5A08" w:rsidRPr="00953880">
        <w:rPr>
          <w:sz w:val="24"/>
          <w:szCs w:val="24"/>
        </w:rPr>
        <w:t xml:space="preserve"> που έχει </w:t>
      </w:r>
      <w:r w:rsidR="005461E5" w:rsidRPr="00953880">
        <w:rPr>
          <w:sz w:val="24"/>
          <w:szCs w:val="24"/>
        </w:rPr>
        <w:t xml:space="preserve">στον οργανισμό </w:t>
      </w:r>
      <w:r w:rsidR="009C5A08" w:rsidRPr="00953880">
        <w:rPr>
          <w:sz w:val="24"/>
          <w:szCs w:val="24"/>
        </w:rPr>
        <w:t>η κατανάλωση</w:t>
      </w:r>
      <w:r w:rsidR="005461E5" w:rsidRPr="00953880">
        <w:rPr>
          <w:sz w:val="24"/>
          <w:szCs w:val="24"/>
        </w:rPr>
        <w:t xml:space="preserve"> αλκοόλ, δίνοντας άλλον έναν λόγο στους λάτρεις </w:t>
      </w:r>
      <w:r w:rsidR="00005BB8" w:rsidRPr="00953880">
        <w:rPr>
          <w:sz w:val="24"/>
          <w:szCs w:val="24"/>
        </w:rPr>
        <w:t>να το διακόψουν ή να το μειώσουν στο ελάχιστο. Κι αυτό</w:t>
      </w:r>
      <w:r w:rsidR="008C3281">
        <w:rPr>
          <w:sz w:val="24"/>
          <w:szCs w:val="24"/>
        </w:rPr>
        <w:t>,</w:t>
      </w:r>
      <w:r w:rsidR="00005BB8" w:rsidRPr="00953880">
        <w:rPr>
          <w:sz w:val="24"/>
          <w:szCs w:val="24"/>
        </w:rPr>
        <w:t xml:space="preserve"> γιατί ο</w:t>
      </w:r>
      <w:r w:rsidR="005461E5" w:rsidRPr="00953880">
        <w:rPr>
          <w:sz w:val="24"/>
          <w:szCs w:val="24"/>
        </w:rPr>
        <w:t xml:space="preserve">ι ερευνητές </w:t>
      </w:r>
      <w:r w:rsidR="00005BB8" w:rsidRPr="00953880">
        <w:rPr>
          <w:sz w:val="24"/>
          <w:szCs w:val="24"/>
        </w:rPr>
        <w:t>βρήκαν</w:t>
      </w:r>
      <w:r w:rsidR="008C3281">
        <w:rPr>
          <w:sz w:val="24"/>
          <w:szCs w:val="24"/>
        </w:rPr>
        <w:t xml:space="preserve"> </w:t>
      </w:r>
      <w:r w:rsidR="00005BB8" w:rsidRPr="00953880">
        <w:rPr>
          <w:sz w:val="24"/>
          <w:szCs w:val="24"/>
        </w:rPr>
        <w:t xml:space="preserve">ότι </w:t>
      </w:r>
      <w:r w:rsidR="006225E2" w:rsidRPr="00953880">
        <w:rPr>
          <w:sz w:val="24"/>
          <w:szCs w:val="24"/>
        </w:rPr>
        <w:t>η</w:t>
      </w:r>
      <w:r w:rsidR="00005BB8" w:rsidRPr="00953880">
        <w:rPr>
          <w:sz w:val="24"/>
          <w:szCs w:val="24"/>
        </w:rPr>
        <w:t xml:space="preserve"> </w:t>
      </w:r>
      <w:r w:rsidR="00A063DD" w:rsidRPr="00953880">
        <w:rPr>
          <w:sz w:val="24"/>
          <w:szCs w:val="24"/>
        </w:rPr>
        <w:t xml:space="preserve">συστηματική </w:t>
      </w:r>
      <w:r w:rsidR="00005BB8" w:rsidRPr="00953880">
        <w:rPr>
          <w:sz w:val="24"/>
          <w:szCs w:val="24"/>
        </w:rPr>
        <w:t xml:space="preserve">ημερήσια </w:t>
      </w:r>
      <w:r w:rsidR="006225E2" w:rsidRPr="00953880">
        <w:rPr>
          <w:sz w:val="24"/>
          <w:szCs w:val="24"/>
        </w:rPr>
        <w:t xml:space="preserve">κατανάλωση τριών ή περισσότερων αλκοολούχων ποτών αυξάνει τον κίνδυνο </w:t>
      </w:r>
      <w:r w:rsidR="00A063DD" w:rsidRPr="00953880">
        <w:rPr>
          <w:sz w:val="24"/>
          <w:szCs w:val="24"/>
        </w:rPr>
        <w:t xml:space="preserve">εμφάνισης </w:t>
      </w:r>
      <w:r w:rsidR="006225E2" w:rsidRPr="00953880">
        <w:rPr>
          <w:sz w:val="24"/>
          <w:szCs w:val="24"/>
        </w:rPr>
        <w:t>καρκίνου του στομάχου</w:t>
      </w:r>
      <w:r w:rsidR="00005BB8" w:rsidRPr="00953880">
        <w:rPr>
          <w:sz w:val="24"/>
          <w:szCs w:val="24"/>
        </w:rPr>
        <w:t>, ο οποίος είναι</w:t>
      </w:r>
      <w:r w:rsidR="006225E2" w:rsidRPr="00953880">
        <w:rPr>
          <w:sz w:val="24"/>
          <w:szCs w:val="24"/>
        </w:rPr>
        <w:t xml:space="preserve"> πιο εμφανής στους άνδρες, </w:t>
      </w:r>
      <w:r w:rsidR="00005BB8" w:rsidRPr="00953880">
        <w:rPr>
          <w:sz w:val="24"/>
          <w:szCs w:val="24"/>
        </w:rPr>
        <w:t>όπως</w:t>
      </w:r>
      <w:r w:rsidR="006225E2" w:rsidRPr="00953880">
        <w:rPr>
          <w:sz w:val="24"/>
          <w:szCs w:val="24"/>
        </w:rPr>
        <w:t xml:space="preserve"> και σ</w:t>
      </w:r>
      <w:r w:rsidR="00005BB8" w:rsidRPr="00953880">
        <w:rPr>
          <w:sz w:val="24"/>
          <w:szCs w:val="24"/>
        </w:rPr>
        <w:t>τους</w:t>
      </w:r>
      <w:r w:rsidR="006225E2" w:rsidRPr="00953880">
        <w:rPr>
          <w:sz w:val="24"/>
          <w:szCs w:val="24"/>
        </w:rPr>
        <w:t xml:space="preserve"> καπνιστές </w:t>
      </w:r>
      <w:r w:rsidR="00A063DD" w:rsidRPr="00953880">
        <w:rPr>
          <w:sz w:val="24"/>
          <w:szCs w:val="24"/>
        </w:rPr>
        <w:t>ή</w:t>
      </w:r>
      <w:r w:rsidR="006225E2" w:rsidRPr="00953880">
        <w:rPr>
          <w:sz w:val="24"/>
          <w:szCs w:val="24"/>
        </w:rPr>
        <w:t xml:space="preserve"> πρώην καπνιστές.</w:t>
      </w:r>
    </w:p>
    <w:p w:rsidR="00D643A9" w:rsidRPr="00953880" w:rsidRDefault="00D643A9" w:rsidP="00953880">
      <w:pPr>
        <w:rPr>
          <w:sz w:val="24"/>
          <w:szCs w:val="24"/>
        </w:rPr>
      </w:pPr>
    </w:p>
    <w:p w:rsidR="001D2718" w:rsidRPr="00953880" w:rsidRDefault="001D2718" w:rsidP="00953880">
      <w:pPr>
        <w:rPr>
          <w:sz w:val="24"/>
          <w:szCs w:val="24"/>
        </w:rPr>
      </w:pPr>
      <w:r w:rsidRPr="00953880">
        <w:rPr>
          <w:sz w:val="24"/>
          <w:szCs w:val="24"/>
        </w:rPr>
        <w:t>Πέραν των ανωτέρω, όσοι καταναλώνουν καθημερινά αλκοόλ και επεξεργασμένα κρέατα είναι πιθανότερο να μην προσέχουν τη διατροφή τους, με συνέπεια να έχουν μερικά κιλά παραπάνω. Σύμφωνα με τα ευρήματα</w:t>
      </w:r>
      <w:r w:rsidR="008D6AEF" w:rsidRPr="00953880">
        <w:rPr>
          <w:sz w:val="24"/>
          <w:szCs w:val="24"/>
        </w:rPr>
        <w:t>,</w:t>
      </w:r>
      <w:r w:rsidRPr="00953880">
        <w:rPr>
          <w:sz w:val="24"/>
          <w:szCs w:val="24"/>
        </w:rPr>
        <w:t xml:space="preserve"> το τελευταίο αποτελεί μια επιπλέον αιτία εμφάνισης καρκίνου του στομάχου, καθώς το πλεονάζον βάρος συνδέθηκε με την εμφάνιση της νόσου, ανεβάζοντας τον αριθμό των καρκίνων</w:t>
      </w:r>
      <w:r w:rsidR="008C3281">
        <w:rPr>
          <w:sz w:val="24"/>
          <w:szCs w:val="24"/>
        </w:rPr>
        <w:t>,</w:t>
      </w:r>
      <w:r w:rsidRPr="00953880">
        <w:rPr>
          <w:sz w:val="24"/>
          <w:szCs w:val="24"/>
        </w:rPr>
        <w:t xml:space="preserve"> που σχετίζονται με την παχυσαρκία στους έντεκα. Όπως διαπίστωσαν οι ερευνητές, ο κίνδυνος ανάπτυξης </w:t>
      </w:r>
      <w:r w:rsidRPr="00953880">
        <w:rPr>
          <w:sz w:val="24"/>
          <w:szCs w:val="24"/>
        </w:rPr>
        <w:lastRenderedPageBreak/>
        <w:t>καρκίνου του ανώτερου στομάχου αυξάνεται κατά 23% ανά 5 μονάδες αύξησης του Δείκτη Μάζας Σώματος.</w:t>
      </w:r>
    </w:p>
    <w:p w:rsidR="001D2718" w:rsidRPr="00953880" w:rsidRDefault="001D2718" w:rsidP="00953880">
      <w:pPr>
        <w:rPr>
          <w:sz w:val="24"/>
          <w:szCs w:val="24"/>
        </w:rPr>
      </w:pPr>
    </w:p>
    <w:p w:rsidR="008D6AEF" w:rsidRPr="00953880" w:rsidRDefault="0053456A" w:rsidP="00953880">
      <w:pPr>
        <w:rPr>
          <w:sz w:val="24"/>
          <w:szCs w:val="24"/>
        </w:rPr>
      </w:pPr>
      <w:r w:rsidRPr="00953880">
        <w:rPr>
          <w:sz w:val="24"/>
          <w:szCs w:val="24"/>
        </w:rPr>
        <w:t>Σύμφωνα με τον γενικό χειρουργό και εξειδικευμένο στη χειρουργική ογκολογία και προηγμένη λαπαροσκοπική χειρουργική Δρ. Εμμανουήλ Ζαχαράκη – Διευθυντή Χειρουργικής Ανωτέρου Πεπτικού, Κλινική ΙΑΣΩ General (Αθήνα) &amp; Συνεργάτη Κλινικής ‘Άγιος Λουκάς’ (Θεσ/νίκη) - Επ. Καθηγητής Πανεπιστημίου Imperial College London (</w:t>
      </w:r>
      <w:hyperlink r:id="rId4" w:history="1">
        <w:r w:rsidRPr="00953880">
          <w:rPr>
            <w:rStyle w:val="-"/>
            <w:color w:val="auto"/>
            <w:sz w:val="24"/>
            <w:szCs w:val="24"/>
          </w:rPr>
          <w:t>www.zacharakis-surgery.gr</w:t>
        </w:r>
      </w:hyperlink>
      <w:r w:rsidRPr="00953880">
        <w:rPr>
          <w:sz w:val="24"/>
          <w:szCs w:val="24"/>
        </w:rPr>
        <w:t>)</w:t>
      </w:r>
      <w:r w:rsidR="008D6AEF" w:rsidRPr="00953880">
        <w:rPr>
          <w:sz w:val="24"/>
          <w:szCs w:val="24"/>
        </w:rPr>
        <w:t>,</w:t>
      </w:r>
      <w:r w:rsidRPr="00953880">
        <w:rPr>
          <w:sz w:val="24"/>
          <w:szCs w:val="24"/>
        </w:rPr>
        <w:t xml:space="preserve"> </w:t>
      </w:r>
      <w:r w:rsidR="008B070C" w:rsidRPr="00953880">
        <w:rPr>
          <w:sz w:val="24"/>
          <w:szCs w:val="24"/>
        </w:rPr>
        <w:t>«</w:t>
      </w:r>
      <w:r w:rsidR="008D6AEF" w:rsidRPr="00953880">
        <w:rPr>
          <w:sz w:val="24"/>
          <w:szCs w:val="24"/>
        </w:rPr>
        <w:t>κ</w:t>
      </w:r>
      <w:r w:rsidR="008B070C" w:rsidRPr="00953880">
        <w:rPr>
          <w:sz w:val="24"/>
          <w:szCs w:val="24"/>
        </w:rPr>
        <w:t xml:space="preserve">άθε χρόνο 1 εκατομμύριο άνθρωποι διαγιγνώσκονται παγκοσμίως με </w:t>
      </w:r>
      <w:r w:rsidR="009C6341" w:rsidRPr="00953880">
        <w:rPr>
          <w:sz w:val="24"/>
          <w:szCs w:val="24"/>
        </w:rPr>
        <w:t>γαστρικό καρκίνο</w:t>
      </w:r>
      <w:r w:rsidRPr="00953880">
        <w:rPr>
          <w:sz w:val="24"/>
          <w:szCs w:val="24"/>
        </w:rPr>
        <w:t>, κατατάσσοντά</w:t>
      </w:r>
      <w:r w:rsidR="008B070C" w:rsidRPr="00953880">
        <w:rPr>
          <w:sz w:val="24"/>
          <w:szCs w:val="24"/>
        </w:rPr>
        <w:t xml:space="preserve">ς </w:t>
      </w:r>
      <w:r w:rsidRPr="00953880">
        <w:rPr>
          <w:sz w:val="24"/>
          <w:szCs w:val="24"/>
        </w:rPr>
        <w:t>τον</w:t>
      </w:r>
      <w:r w:rsidR="008B070C" w:rsidRPr="00953880">
        <w:rPr>
          <w:sz w:val="24"/>
          <w:szCs w:val="24"/>
        </w:rPr>
        <w:t xml:space="preserve"> στην </w:t>
      </w:r>
      <w:r w:rsidR="00AB01C3" w:rsidRPr="00953880">
        <w:rPr>
          <w:sz w:val="24"/>
          <w:szCs w:val="24"/>
        </w:rPr>
        <w:t xml:space="preserve">πέμπτη </w:t>
      </w:r>
      <w:r w:rsidR="008B070C" w:rsidRPr="00953880">
        <w:rPr>
          <w:sz w:val="24"/>
          <w:szCs w:val="24"/>
        </w:rPr>
        <w:t>θέση της λίστας των συχνότερ</w:t>
      </w:r>
      <w:r w:rsidR="0012386F" w:rsidRPr="00953880">
        <w:rPr>
          <w:sz w:val="24"/>
          <w:szCs w:val="24"/>
        </w:rPr>
        <w:t>α</w:t>
      </w:r>
      <w:r w:rsidR="008B070C" w:rsidRPr="00953880">
        <w:rPr>
          <w:sz w:val="24"/>
          <w:szCs w:val="24"/>
        </w:rPr>
        <w:t xml:space="preserve"> εμφανιζόμενων καρκίν</w:t>
      </w:r>
      <w:r w:rsidRPr="00953880">
        <w:rPr>
          <w:sz w:val="24"/>
          <w:szCs w:val="24"/>
        </w:rPr>
        <w:t>ων</w:t>
      </w:r>
      <w:r w:rsidR="008B070C" w:rsidRPr="00953880">
        <w:rPr>
          <w:sz w:val="24"/>
          <w:szCs w:val="24"/>
        </w:rPr>
        <w:t>. Η νόσος</w:t>
      </w:r>
      <w:r w:rsidR="00D643A9" w:rsidRPr="00953880">
        <w:rPr>
          <w:sz w:val="24"/>
          <w:szCs w:val="24"/>
        </w:rPr>
        <w:t xml:space="preserve"> μπορεί να διακρ</w:t>
      </w:r>
      <w:r w:rsidRPr="00953880">
        <w:rPr>
          <w:sz w:val="24"/>
          <w:szCs w:val="24"/>
        </w:rPr>
        <w:t xml:space="preserve">ιθεί ανατομικά στον καρκίνο </w:t>
      </w:r>
      <w:r w:rsidR="00D643A9" w:rsidRPr="00953880">
        <w:rPr>
          <w:sz w:val="24"/>
          <w:szCs w:val="24"/>
        </w:rPr>
        <w:t>του ανώτερου</w:t>
      </w:r>
      <w:r w:rsidR="00615B9D" w:rsidRPr="00953880">
        <w:rPr>
          <w:sz w:val="24"/>
          <w:szCs w:val="24"/>
        </w:rPr>
        <w:t>, μέσου</w:t>
      </w:r>
      <w:r w:rsidR="00D643A9" w:rsidRPr="00953880">
        <w:rPr>
          <w:sz w:val="24"/>
          <w:szCs w:val="24"/>
        </w:rPr>
        <w:t xml:space="preserve"> και του κατώτερου </w:t>
      </w:r>
      <w:r w:rsidR="00615B9D" w:rsidRPr="00953880">
        <w:rPr>
          <w:sz w:val="24"/>
          <w:szCs w:val="24"/>
        </w:rPr>
        <w:t xml:space="preserve">τριτημορίου του </w:t>
      </w:r>
      <w:r w:rsidR="00D643A9" w:rsidRPr="00953880">
        <w:rPr>
          <w:sz w:val="24"/>
          <w:szCs w:val="24"/>
        </w:rPr>
        <w:t xml:space="preserve">στομάχου </w:t>
      </w:r>
      <w:r w:rsidR="0012386F" w:rsidRPr="00953880">
        <w:rPr>
          <w:sz w:val="24"/>
          <w:szCs w:val="24"/>
        </w:rPr>
        <w:t>και καθένας απ’ αυτούς έχει</w:t>
      </w:r>
      <w:r w:rsidR="009C6341" w:rsidRPr="00953880">
        <w:rPr>
          <w:sz w:val="24"/>
          <w:szCs w:val="24"/>
        </w:rPr>
        <w:t xml:space="preserve"> </w:t>
      </w:r>
      <w:r w:rsidR="0012386F" w:rsidRPr="00953880">
        <w:rPr>
          <w:sz w:val="24"/>
          <w:szCs w:val="24"/>
        </w:rPr>
        <w:t>κ</w:t>
      </w:r>
      <w:r w:rsidR="00AB01C3" w:rsidRPr="00953880">
        <w:rPr>
          <w:sz w:val="24"/>
          <w:szCs w:val="24"/>
        </w:rPr>
        <w:t>άποιους ιδιαίτερους παράγοντες κινδύνου</w:t>
      </w:r>
      <w:r w:rsidR="00615B9D" w:rsidRPr="00953880">
        <w:rPr>
          <w:sz w:val="24"/>
          <w:szCs w:val="24"/>
        </w:rPr>
        <w:t>,</w:t>
      </w:r>
      <w:r w:rsidR="00AB01C3" w:rsidRPr="00953880">
        <w:rPr>
          <w:sz w:val="24"/>
          <w:szCs w:val="24"/>
        </w:rPr>
        <w:t xml:space="preserve"> </w:t>
      </w:r>
      <w:r w:rsidR="009C6341" w:rsidRPr="00953880">
        <w:rPr>
          <w:sz w:val="24"/>
          <w:szCs w:val="24"/>
        </w:rPr>
        <w:t xml:space="preserve">ενώ πλήττουν με διαφορετική συχνότητα τους πληθυσμούς. Στατιστικά, στις δυτικές κοινωνίες η εμφάνιση καρκίνου στο ανώτερο τμήμα του στομάχου είναι συχνότερη και </w:t>
      </w:r>
      <w:r w:rsidR="004C6914" w:rsidRPr="00953880">
        <w:rPr>
          <w:sz w:val="24"/>
          <w:szCs w:val="24"/>
        </w:rPr>
        <w:t>κύρια αιτία γι’ αυτό αποτελούν οι διαιτητικές συνήθειες και</w:t>
      </w:r>
      <w:r w:rsidR="009C6341" w:rsidRPr="00953880">
        <w:rPr>
          <w:sz w:val="24"/>
          <w:szCs w:val="24"/>
        </w:rPr>
        <w:t xml:space="preserve"> η παχυσαρκία</w:t>
      </w:r>
      <w:bookmarkStart w:id="0" w:name="_GoBack"/>
      <w:bookmarkEnd w:id="0"/>
      <w:r w:rsidR="008C3281">
        <w:rPr>
          <w:sz w:val="24"/>
          <w:szCs w:val="24"/>
        </w:rPr>
        <w:t>,</w:t>
      </w:r>
      <w:r w:rsidR="009C6341" w:rsidRPr="00953880">
        <w:rPr>
          <w:sz w:val="24"/>
          <w:szCs w:val="24"/>
        </w:rPr>
        <w:t xml:space="preserve"> που μαστίζει τις χώρες υψηλού εισοδήματος. Αντίθετα, ο καρκίνος</w:t>
      </w:r>
      <w:r w:rsidR="008C3281">
        <w:rPr>
          <w:sz w:val="24"/>
          <w:szCs w:val="24"/>
        </w:rPr>
        <w:t>,</w:t>
      </w:r>
      <w:r w:rsidR="009C6341" w:rsidRPr="00953880">
        <w:rPr>
          <w:sz w:val="24"/>
          <w:szCs w:val="24"/>
        </w:rPr>
        <w:t xml:space="preserve"> που δεν σχετίζεται με το πλεονάζον βάρος αλλά με το ελικοβακτηρίδιο του πυλωρού και εμφανίζεται στο κατώτερο τμήμα του στομάχου ταλαιπωρεί περισσότερο τους ασιατικούς πληθυσμούς.</w:t>
      </w:r>
      <w:r w:rsidR="001D2718" w:rsidRPr="00953880">
        <w:rPr>
          <w:sz w:val="24"/>
          <w:szCs w:val="24"/>
        </w:rPr>
        <w:t xml:space="preserve"> </w:t>
      </w:r>
    </w:p>
    <w:p w:rsidR="001D2718" w:rsidRPr="00953880" w:rsidRDefault="008D6AEF" w:rsidP="00953880">
      <w:pPr>
        <w:rPr>
          <w:sz w:val="24"/>
          <w:szCs w:val="24"/>
        </w:rPr>
      </w:pPr>
      <w:r w:rsidRPr="00953880">
        <w:rPr>
          <w:sz w:val="24"/>
          <w:szCs w:val="24"/>
        </w:rPr>
        <w:t>Η</w:t>
      </w:r>
      <w:r w:rsidR="00CD30EF" w:rsidRPr="00953880">
        <w:rPr>
          <w:sz w:val="24"/>
          <w:szCs w:val="24"/>
        </w:rPr>
        <w:t xml:space="preserve"> δημοσιοποίηση των αποτελεσμάτων της συγκεκριμένης έρευνας πρέπει να αποτελέσει το εφαλτήριο για την υιοθέτηση μιας πιο υγιεινής διατροφής</w:t>
      </w:r>
      <w:r w:rsidRPr="00953880">
        <w:rPr>
          <w:sz w:val="24"/>
          <w:szCs w:val="24"/>
        </w:rPr>
        <w:t>,</w:t>
      </w:r>
      <w:r w:rsidR="00AB01C3" w:rsidRPr="00953880">
        <w:rPr>
          <w:sz w:val="24"/>
          <w:szCs w:val="24"/>
        </w:rPr>
        <w:t xml:space="preserve"> αλλά και εν γένει τρόπου ζωής, καθώς η νόσος συνδέεται και με το κάπνισμα. Όλοι μας μπορούμε να κάνουμε μικρές αλλαγές προκειμένου να </w:t>
      </w:r>
      <w:r w:rsidR="0053456A" w:rsidRPr="00953880">
        <w:rPr>
          <w:sz w:val="24"/>
          <w:szCs w:val="24"/>
        </w:rPr>
        <w:t xml:space="preserve">διατηρήσουμε το βάρος μας σ’ ένα φυσιολογικό επίπεδο και να </w:t>
      </w:r>
      <w:r w:rsidR="00AB01C3" w:rsidRPr="00953880">
        <w:rPr>
          <w:sz w:val="24"/>
          <w:szCs w:val="24"/>
        </w:rPr>
        <w:t xml:space="preserve">βελτιώσουμε την υγεία μας </w:t>
      </w:r>
      <w:r w:rsidR="0053456A" w:rsidRPr="00953880">
        <w:rPr>
          <w:sz w:val="24"/>
          <w:szCs w:val="24"/>
        </w:rPr>
        <w:t>προκειμένου</w:t>
      </w:r>
      <w:r w:rsidR="00AB01C3" w:rsidRPr="00953880">
        <w:rPr>
          <w:sz w:val="24"/>
          <w:szCs w:val="24"/>
        </w:rPr>
        <w:t xml:space="preserve"> να προλάβουμε τον καρκίνο του στομάχου. Η ένταξη στο καθημερινό διαιτολόγιο περισσότερων φρούτων και λαχανικών μπορεί να λειτουργήσει σαν ασπίδα ενάντια στη συγκεκριμένη μορφή της νόσου</w:t>
      </w:r>
      <w:r w:rsidR="0053456A" w:rsidRPr="00953880">
        <w:rPr>
          <w:sz w:val="24"/>
          <w:szCs w:val="24"/>
        </w:rPr>
        <w:t>. Με αυτά τα μικρά και απλά βήματα θα μπορούσ</w:t>
      </w:r>
      <w:r w:rsidR="001D2718" w:rsidRPr="00953880">
        <w:rPr>
          <w:sz w:val="24"/>
          <w:szCs w:val="24"/>
        </w:rPr>
        <w:t>ε</w:t>
      </w:r>
      <w:r w:rsidR="0053456A" w:rsidRPr="00953880">
        <w:rPr>
          <w:sz w:val="24"/>
          <w:szCs w:val="24"/>
        </w:rPr>
        <w:t xml:space="preserve"> να αποφευχθεί τουλάχιστον το 10-15% των νέων περιστατικών καρκίνου του στομάχου</w:t>
      </w:r>
      <w:r w:rsidR="00AB01C3" w:rsidRPr="00953880">
        <w:rPr>
          <w:sz w:val="24"/>
          <w:szCs w:val="24"/>
        </w:rPr>
        <w:t>»</w:t>
      </w:r>
      <w:r w:rsidR="009D6BF7" w:rsidRPr="00953880">
        <w:rPr>
          <w:sz w:val="24"/>
          <w:szCs w:val="24"/>
        </w:rPr>
        <w:t>, συμβουλεύει ο Δρ. Ζαχαράκης, και προειδοποιεί</w:t>
      </w:r>
      <w:r w:rsidR="001D2718" w:rsidRPr="00953880">
        <w:rPr>
          <w:sz w:val="24"/>
          <w:szCs w:val="24"/>
        </w:rPr>
        <w:t xml:space="preserve"> </w:t>
      </w:r>
    </w:p>
    <w:p w:rsidR="005F077E" w:rsidRPr="00953880" w:rsidRDefault="005F077E" w:rsidP="00953880">
      <w:pPr>
        <w:rPr>
          <w:sz w:val="24"/>
          <w:szCs w:val="24"/>
        </w:rPr>
      </w:pPr>
      <w:r w:rsidRPr="00953880">
        <w:rPr>
          <w:sz w:val="24"/>
          <w:szCs w:val="24"/>
        </w:rPr>
        <w:t>«</w:t>
      </w:r>
      <w:r w:rsidR="009D6BF7" w:rsidRPr="00953880">
        <w:rPr>
          <w:sz w:val="24"/>
          <w:szCs w:val="24"/>
        </w:rPr>
        <w:t>Ο γαστρικός καρκίνος έχει υψηλά ποσοστά θνησιμότητας. Για την ακρίβεια είναι ο τρίτος πιο θανατηφόρος καρκίνος και ο</w:t>
      </w:r>
      <w:r w:rsidR="00615B9D" w:rsidRPr="00953880">
        <w:rPr>
          <w:sz w:val="24"/>
          <w:szCs w:val="24"/>
        </w:rPr>
        <w:t xml:space="preserve"> κύριος</w:t>
      </w:r>
      <w:r w:rsidR="009D6BF7" w:rsidRPr="00953880">
        <w:rPr>
          <w:sz w:val="24"/>
          <w:szCs w:val="24"/>
        </w:rPr>
        <w:t xml:space="preserve"> λόγος είναι η καθυστέρηση διάγνωσής του. Εφόσον εντοπιστε</w:t>
      </w:r>
      <w:r w:rsidR="00FC2943" w:rsidRPr="00953880">
        <w:rPr>
          <w:sz w:val="24"/>
          <w:szCs w:val="24"/>
        </w:rPr>
        <w:t>ί έγκαιρα</w:t>
      </w:r>
      <w:r w:rsidR="00615B9D" w:rsidRPr="00953880">
        <w:rPr>
          <w:sz w:val="24"/>
          <w:szCs w:val="24"/>
        </w:rPr>
        <w:t>,</w:t>
      </w:r>
      <w:r w:rsidR="00FC2943" w:rsidRPr="00953880">
        <w:rPr>
          <w:sz w:val="24"/>
          <w:szCs w:val="24"/>
        </w:rPr>
        <w:t xml:space="preserve"> η </w:t>
      </w:r>
      <w:r w:rsidR="004867B6" w:rsidRPr="00953880">
        <w:rPr>
          <w:sz w:val="24"/>
          <w:szCs w:val="24"/>
        </w:rPr>
        <w:t xml:space="preserve">ριζική </w:t>
      </w:r>
      <w:r w:rsidR="00FC2943" w:rsidRPr="00953880">
        <w:rPr>
          <w:sz w:val="24"/>
          <w:szCs w:val="24"/>
        </w:rPr>
        <w:t xml:space="preserve">χειρουργική </w:t>
      </w:r>
      <w:r w:rsidR="001D2718" w:rsidRPr="00953880">
        <w:rPr>
          <w:sz w:val="24"/>
          <w:szCs w:val="24"/>
        </w:rPr>
        <w:t xml:space="preserve">αφαίρεση </w:t>
      </w:r>
      <w:r w:rsidR="00FC2943" w:rsidRPr="00953880">
        <w:rPr>
          <w:sz w:val="24"/>
          <w:szCs w:val="24"/>
        </w:rPr>
        <w:t>μέρους ή ολόκληρου του στομάχου</w:t>
      </w:r>
      <w:r w:rsidR="004867B6" w:rsidRPr="00953880">
        <w:rPr>
          <w:sz w:val="24"/>
          <w:szCs w:val="24"/>
        </w:rPr>
        <w:t xml:space="preserve"> με </w:t>
      </w:r>
      <w:r w:rsidR="004C6914" w:rsidRPr="00953880">
        <w:rPr>
          <w:sz w:val="24"/>
          <w:szCs w:val="24"/>
        </w:rPr>
        <w:t xml:space="preserve"> εκτεταμένο </w:t>
      </w:r>
      <w:r w:rsidR="004867B6" w:rsidRPr="00953880">
        <w:rPr>
          <w:sz w:val="24"/>
          <w:szCs w:val="24"/>
        </w:rPr>
        <w:t>λεμφαδενικό καθαρισμό (</w:t>
      </w:r>
      <w:r w:rsidR="004867B6" w:rsidRPr="00953880">
        <w:rPr>
          <w:sz w:val="24"/>
          <w:szCs w:val="24"/>
          <w:lang w:val="en-US"/>
        </w:rPr>
        <w:t>D</w:t>
      </w:r>
      <w:r w:rsidR="004867B6" w:rsidRPr="00953880">
        <w:rPr>
          <w:sz w:val="24"/>
          <w:szCs w:val="24"/>
        </w:rPr>
        <w:t xml:space="preserve">2 γαστρεκτομή), </w:t>
      </w:r>
      <w:r w:rsidR="00C02D98" w:rsidRPr="00953880">
        <w:rPr>
          <w:sz w:val="24"/>
          <w:szCs w:val="24"/>
        </w:rPr>
        <w:t>σε συνδυασμό με προεγχειρητική ή και μετ</w:t>
      </w:r>
      <w:r w:rsidR="002B7714" w:rsidRPr="00953880">
        <w:rPr>
          <w:sz w:val="24"/>
          <w:szCs w:val="24"/>
        </w:rPr>
        <w:t>εγχειρητική θεραπεία σε πολλέ</w:t>
      </w:r>
      <w:r w:rsidR="00615B9D" w:rsidRPr="00953880">
        <w:rPr>
          <w:sz w:val="24"/>
          <w:szCs w:val="24"/>
        </w:rPr>
        <w:t>ς περιπτώσεις</w:t>
      </w:r>
      <w:r w:rsidR="00C02D98" w:rsidRPr="00953880">
        <w:rPr>
          <w:sz w:val="24"/>
          <w:szCs w:val="24"/>
        </w:rPr>
        <w:t>,</w:t>
      </w:r>
      <w:r w:rsidR="00FC2943" w:rsidRPr="00953880">
        <w:rPr>
          <w:sz w:val="24"/>
          <w:szCs w:val="24"/>
        </w:rPr>
        <w:t xml:space="preserve"> </w:t>
      </w:r>
      <w:r w:rsidR="00FC2943" w:rsidRPr="00953880">
        <w:rPr>
          <w:sz w:val="24"/>
          <w:szCs w:val="24"/>
        </w:rPr>
        <w:lastRenderedPageBreak/>
        <w:t xml:space="preserve">αποτελεί την ενδεδειγμένη θεραπευτική επιλογή. Συχνά </w:t>
      </w:r>
      <w:r w:rsidR="008C3281">
        <w:rPr>
          <w:sz w:val="24"/>
          <w:szCs w:val="24"/>
        </w:rPr>
        <w:t>όμως,</w:t>
      </w:r>
      <w:r w:rsidR="00FC2943" w:rsidRPr="00953880">
        <w:rPr>
          <w:sz w:val="24"/>
          <w:szCs w:val="24"/>
        </w:rPr>
        <w:t xml:space="preserve"> διαγιγνώσκεται αφού έχει κάνει μεταστάσεις</w:t>
      </w:r>
      <w:r w:rsidR="004867B6" w:rsidRPr="00953880">
        <w:rPr>
          <w:sz w:val="24"/>
          <w:szCs w:val="24"/>
        </w:rPr>
        <w:t>, οπότε χάνεται η δυνατότητα χειρουργικής αντιμετώπισης</w:t>
      </w:r>
      <w:r w:rsidR="00FC2943" w:rsidRPr="00953880">
        <w:rPr>
          <w:sz w:val="24"/>
          <w:szCs w:val="24"/>
        </w:rPr>
        <w:t xml:space="preserve">. </w:t>
      </w:r>
      <w:r w:rsidR="004867B6" w:rsidRPr="00953880">
        <w:rPr>
          <w:sz w:val="24"/>
          <w:szCs w:val="24"/>
        </w:rPr>
        <w:t>Αυτό που αξίζει πάντως να υπογραμμιστεί είναι ότι η</w:t>
      </w:r>
      <w:r w:rsidR="00FC2943" w:rsidRPr="00953880">
        <w:rPr>
          <w:sz w:val="24"/>
          <w:szCs w:val="24"/>
        </w:rPr>
        <w:t xml:space="preserve"> γαστρεκτομή από μόνη της δεν επαρκεί για την αντιμετώπιση της νόσου και πρέπει να συμπληρώνεται από εκτεταμένο λεμφαδενικό καθαρισμό, μετά από τον οποίο η 5ετής επιβίωση των ασθεν</w:t>
      </w:r>
      <w:r w:rsidR="004867B6" w:rsidRPr="00953880">
        <w:rPr>
          <w:sz w:val="24"/>
          <w:szCs w:val="24"/>
        </w:rPr>
        <w:t>ών εκτινάσσεται σε ποσοστό</w:t>
      </w:r>
      <w:r w:rsidR="004C6914" w:rsidRPr="00953880">
        <w:rPr>
          <w:sz w:val="24"/>
          <w:szCs w:val="24"/>
        </w:rPr>
        <w:t xml:space="preserve"> πάνω από 50</w:t>
      </w:r>
      <w:r w:rsidR="00FC2943" w:rsidRPr="00953880">
        <w:rPr>
          <w:sz w:val="24"/>
          <w:szCs w:val="24"/>
        </w:rPr>
        <w:t xml:space="preserve">%. </w:t>
      </w:r>
      <w:r w:rsidR="004867B6" w:rsidRPr="00953880">
        <w:rPr>
          <w:sz w:val="24"/>
          <w:szCs w:val="24"/>
        </w:rPr>
        <w:t>Βέβαια είναι απαραίτητη, προκειμένου να αναπαραχθούν αυτά τα αποτελέσματα, η ουσιαστική εκπαίδευση και εξειδίκευση του χειρουργού στις συγκεκριμένες επεμβάσεις με εκτεταμένο λεμφαδενικό καθαρισμό, καθώς στο εξωτερικό υπολογίζεται ότι ένας χειρο</w:t>
      </w:r>
      <w:r w:rsidR="00C02D98" w:rsidRPr="00953880">
        <w:rPr>
          <w:sz w:val="24"/>
          <w:szCs w:val="24"/>
        </w:rPr>
        <w:t>υργός χρειά</w:t>
      </w:r>
      <w:r w:rsidR="004867B6" w:rsidRPr="00953880">
        <w:rPr>
          <w:sz w:val="24"/>
          <w:szCs w:val="24"/>
        </w:rPr>
        <w:t xml:space="preserve">ζεται να πραγματοποιήσει περίπου 40-50 τέτοιες επεμβάσεις πριν κριθεί επαρκής και να τις εφαρμόσει με αποτελεσματικότητα και </w:t>
      </w:r>
      <w:r w:rsidR="004C6914" w:rsidRPr="00953880">
        <w:rPr>
          <w:sz w:val="24"/>
          <w:szCs w:val="24"/>
        </w:rPr>
        <w:t xml:space="preserve">κυρίως με </w:t>
      </w:r>
      <w:r w:rsidR="004867B6" w:rsidRPr="00953880">
        <w:rPr>
          <w:sz w:val="24"/>
          <w:szCs w:val="24"/>
        </w:rPr>
        <w:t>ασφάλεια για τον ασθενή.</w:t>
      </w:r>
    </w:p>
    <w:p w:rsidR="005F077E" w:rsidRPr="00953880" w:rsidRDefault="00FC2943" w:rsidP="00953880">
      <w:pPr>
        <w:rPr>
          <w:sz w:val="24"/>
          <w:szCs w:val="24"/>
        </w:rPr>
      </w:pPr>
      <w:r w:rsidRPr="00953880">
        <w:rPr>
          <w:sz w:val="24"/>
          <w:szCs w:val="24"/>
        </w:rPr>
        <w:t>Δεδομένης λοιπόν της πολυπλοκότητας και του υψηλού κόστους αντιμετώπισ</w:t>
      </w:r>
      <w:r w:rsidR="001D2718" w:rsidRPr="00953880">
        <w:rPr>
          <w:sz w:val="24"/>
          <w:szCs w:val="24"/>
        </w:rPr>
        <w:t>ης της νόσου</w:t>
      </w:r>
      <w:r w:rsidRPr="00953880">
        <w:rPr>
          <w:sz w:val="24"/>
          <w:szCs w:val="24"/>
        </w:rPr>
        <w:t>, η</w:t>
      </w:r>
      <w:r w:rsidR="005F077E" w:rsidRPr="00953880">
        <w:rPr>
          <w:sz w:val="24"/>
          <w:szCs w:val="24"/>
        </w:rPr>
        <w:t xml:space="preserve"> κατανόηση των παραγόντων που μπορούν να αυξήσουν τις πιθανότητες ανάπτυξ</w:t>
      </w:r>
      <w:r w:rsidRPr="00953880">
        <w:rPr>
          <w:sz w:val="24"/>
          <w:szCs w:val="24"/>
        </w:rPr>
        <w:t>ή</w:t>
      </w:r>
      <w:r w:rsidR="005F077E" w:rsidRPr="00953880">
        <w:rPr>
          <w:sz w:val="24"/>
          <w:szCs w:val="24"/>
        </w:rPr>
        <w:t xml:space="preserve">ς </w:t>
      </w:r>
      <w:r w:rsidR="008C3281">
        <w:rPr>
          <w:sz w:val="24"/>
          <w:szCs w:val="24"/>
        </w:rPr>
        <w:t xml:space="preserve">της, </w:t>
      </w:r>
      <w:r w:rsidR="005F077E" w:rsidRPr="00953880">
        <w:rPr>
          <w:sz w:val="24"/>
          <w:szCs w:val="24"/>
        </w:rPr>
        <w:t>θα βοηθήσουν στην υιοθέτηση στρατηγικών πρόληψης ώστε να ανακοπεί η ανοδική τάση εμφάνισης του γαστρικού καρκίνου»</w:t>
      </w:r>
      <w:r w:rsidRPr="00953880">
        <w:rPr>
          <w:sz w:val="24"/>
          <w:szCs w:val="24"/>
        </w:rPr>
        <w:t>.</w:t>
      </w:r>
    </w:p>
    <w:sectPr w:rsidR="005F077E" w:rsidRPr="00953880" w:rsidSect="009519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654E"/>
    <w:rsid w:val="00005BB8"/>
    <w:rsid w:val="001133F8"/>
    <w:rsid w:val="00120EBD"/>
    <w:rsid w:val="0012386F"/>
    <w:rsid w:val="00131976"/>
    <w:rsid w:val="00157DD0"/>
    <w:rsid w:val="001772AB"/>
    <w:rsid w:val="001D2718"/>
    <w:rsid w:val="001D7844"/>
    <w:rsid w:val="00232CCC"/>
    <w:rsid w:val="00264B6D"/>
    <w:rsid w:val="002926F9"/>
    <w:rsid w:val="002B7714"/>
    <w:rsid w:val="002F6198"/>
    <w:rsid w:val="0032366C"/>
    <w:rsid w:val="00416602"/>
    <w:rsid w:val="004857C0"/>
    <w:rsid w:val="004867B6"/>
    <w:rsid w:val="004C6914"/>
    <w:rsid w:val="004D0139"/>
    <w:rsid w:val="004D6CD3"/>
    <w:rsid w:val="0053456A"/>
    <w:rsid w:val="005461E5"/>
    <w:rsid w:val="00571CE4"/>
    <w:rsid w:val="005F077E"/>
    <w:rsid w:val="00615B9D"/>
    <w:rsid w:val="006225E2"/>
    <w:rsid w:val="007E654E"/>
    <w:rsid w:val="007F2D30"/>
    <w:rsid w:val="007F33BF"/>
    <w:rsid w:val="008124CC"/>
    <w:rsid w:val="008168A8"/>
    <w:rsid w:val="00895A8A"/>
    <w:rsid w:val="008B070C"/>
    <w:rsid w:val="008C3281"/>
    <w:rsid w:val="008D6AEF"/>
    <w:rsid w:val="008E6483"/>
    <w:rsid w:val="009519BB"/>
    <w:rsid w:val="00953880"/>
    <w:rsid w:val="00962C58"/>
    <w:rsid w:val="009A651C"/>
    <w:rsid w:val="009C5A08"/>
    <w:rsid w:val="009C6341"/>
    <w:rsid w:val="009D6BF7"/>
    <w:rsid w:val="00A063DD"/>
    <w:rsid w:val="00A338BA"/>
    <w:rsid w:val="00A56994"/>
    <w:rsid w:val="00AA442A"/>
    <w:rsid w:val="00AB01C3"/>
    <w:rsid w:val="00AD0DE3"/>
    <w:rsid w:val="00B00061"/>
    <w:rsid w:val="00B12A6C"/>
    <w:rsid w:val="00B84856"/>
    <w:rsid w:val="00B96B0B"/>
    <w:rsid w:val="00BB5CCF"/>
    <w:rsid w:val="00C02D98"/>
    <w:rsid w:val="00CD30EF"/>
    <w:rsid w:val="00D21FC8"/>
    <w:rsid w:val="00D40679"/>
    <w:rsid w:val="00D643A9"/>
    <w:rsid w:val="00E42BCE"/>
    <w:rsid w:val="00E50929"/>
    <w:rsid w:val="00E616D8"/>
    <w:rsid w:val="00EE4FA0"/>
    <w:rsid w:val="00F554C1"/>
    <w:rsid w:val="00FC0088"/>
    <w:rsid w:val="00FC2943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el-GR" w:eastAsia="en-US" w:bidi="ar-SA"/>
      </w:rPr>
    </w:rPrDefault>
    <w:pPrDefault>
      <w:pPr>
        <w:spacing w:line="360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654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42BCE"/>
    <w:pPr>
      <w:spacing w:before="100" w:beforeAutospacing="1" w:after="100" w:afterAutospacing="1" w:line="240" w:lineRule="auto"/>
      <w:ind w:right="0"/>
      <w:jc w:val="left"/>
    </w:pPr>
    <w:rPr>
      <w:rFonts w:eastAsia="Times New Roman"/>
      <w:bCs w:val="0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4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charakis-surger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</dc:creator>
  <cp:lastModifiedBy>User</cp:lastModifiedBy>
  <cp:revision>2</cp:revision>
  <dcterms:created xsi:type="dcterms:W3CDTF">2016-07-26T09:51:00Z</dcterms:created>
  <dcterms:modified xsi:type="dcterms:W3CDTF">2016-07-26T09:51:00Z</dcterms:modified>
</cp:coreProperties>
</file>